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83" w:rsidRPr="00D458F6" w:rsidRDefault="006A4C83" w:rsidP="006A4C83">
      <w:pPr>
        <w:pStyle w:val="NormalWeb"/>
        <w:contextualSpacing/>
        <w:rPr>
          <w:rFonts w:ascii="Candara" w:hAnsi="Candara"/>
          <w:b/>
          <w:bCs/>
          <w:sz w:val="22"/>
          <w:szCs w:val="22"/>
        </w:rPr>
      </w:pPr>
      <w:proofErr w:type="spellStart"/>
      <w:r w:rsidRPr="00D458F6">
        <w:rPr>
          <w:rFonts w:ascii="Candara" w:hAnsi="Candara"/>
          <w:b/>
          <w:bCs/>
          <w:sz w:val="22"/>
          <w:szCs w:val="22"/>
        </w:rPr>
        <w:t>Mahele</w:t>
      </w:r>
      <w:proofErr w:type="spellEnd"/>
      <w:r w:rsidRPr="00D458F6">
        <w:rPr>
          <w:rFonts w:ascii="Candara" w:hAnsi="Candara"/>
          <w:b/>
          <w:bCs/>
          <w:sz w:val="22"/>
          <w:szCs w:val="22"/>
        </w:rPr>
        <w:t xml:space="preserve"> Letters of Distress</w:t>
      </w:r>
    </w:p>
    <w:p w:rsidR="006A4C83" w:rsidRPr="00D458F6" w:rsidRDefault="006A4C83" w:rsidP="006A4C83">
      <w:pPr>
        <w:pStyle w:val="NormalWeb"/>
        <w:contextualSpacing/>
        <w:rPr>
          <w:rFonts w:ascii="Candara" w:hAnsi="Candara"/>
          <w:b/>
          <w:bCs/>
          <w:sz w:val="22"/>
          <w:szCs w:val="22"/>
        </w:rPr>
      </w:pPr>
      <w:r w:rsidRPr="00D458F6">
        <w:rPr>
          <w:rFonts w:ascii="Candara" w:hAnsi="Candara"/>
          <w:b/>
          <w:bCs/>
          <w:sz w:val="22"/>
          <w:szCs w:val="22"/>
        </w:rPr>
        <w:t>Letter One: Kaneohe 1851</w:t>
      </w:r>
    </w:p>
    <w:tbl>
      <w:tblPr>
        <w:tblStyle w:val="TableGrid"/>
        <w:tblW w:w="0" w:type="auto"/>
        <w:tblLook w:val="04A0" w:firstRow="1" w:lastRow="0" w:firstColumn="1" w:lastColumn="0" w:noHBand="0" w:noVBand="1"/>
      </w:tblPr>
      <w:tblGrid>
        <w:gridCol w:w="10214"/>
      </w:tblGrid>
      <w:tr w:rsidR="006A4C83" w:rsidRPr="00D458F6" w:rsidTr="00D74C3C">
        <w:tc>
          <w:tcPr>
            <w:tcW w:w="10214" w:type="dxa"/>
          </w:tcPr>
          <w:p w:rsidR="006A4C83" w:rsidRPr="00D458F6" w:rsidRDefault="006A4C83" w:rsidP="00D74C3C">
            <w:pPr>
              <w:pStyle w:val="NormalWeb"/>
              <w:contextualSpacing/>
              <w:rPr>
                <w:rFonts w:ascii="Candara" w:hAnsi="Candara"/>
                <w:b/>
                <w:bCs/>
                <w:sz w:val="22"/>
                <w:szCs w:val="22"/>
              </w:rPr>
            </w:pPr>
            <w:r>
              <w:rPr>
                <w:rFonts w:ascii="Candara" w:hAnsi="Candara"/>
                <w:sz w:val="22"/>
                <w:szCs w:val="22"/>
              </w:rPr>
              <w:t xml:space="preserve">      </w:t>
            </w:r>
            <w:r w:rsidRPr="00D458F6">
              <w:rPr>
                <w:rFonts w:ascii="Candara" w:hAnsi="Candara"/>
                <w:sz w:val="22"/>
                <w:szCs w:val="22"/>
              </w:rPr>
              <w:t xml:space="preserve">We beg to inform you of our great distress of living, and for you to inform the nobles of the legislature of this government. </w:t>
            </w:r>
            <w:r>
              <w:rPr>
                <w:rFonts w:ascii="Candara" w:hAnsi="Candara"/>
                <w:sz w:val="22"/>
                <w:szCs w:val="22"/>
              </w:rPr>
              <w:t xml:space="preserve"> </w:t>
            </w:r>
            <w:r w:rsidRPr="00D458F6">
              <w:rPr>
                <w:rFonts w:ascii="Candara" w:hAnsi="Candara"/>
                <w:sz w:val="22"/>
                <w:szCs w:val="22"/>
              </w:rPr>
              <w:t xml:space="preserve">We are in trouble because we have no firewood and no </w:t>
            </w:r>
            <w:proofErr w:type="spellStart"/>
            <w:r w:rsidRPr="00D458F6">
              <w:rPr>
                <w:rFonts w:ascii="Candara" w:hAnsi="Candara"/>
                <w:sz w:val="22"/>
                <w:szCs w:val="22"/>
              </w:rPr>
              <w:t>lā’ī</w:t>
            </w:r>
            <w:proofErr w:type="spellEnd"/>
            <w:r w:rsidRPr="00D458F6">
              <w:rPr>
                <w:rFonts w:ascii="Candara" w:hAnsi="Candara"/>
                <w:sz w:val="22"/>
                <w:szCs w:val="22"/>
              </w:rPr>
              <w:t xml:space="preserve"> (leaves used to thatch the roof of houses) and no timber for houses, it is said in the law that those who are living on the land can secure the things above stated, this is all right for those present who are living on lands which have forests, but, we who live on lands which have no forests, we are in trouble. The children are eating raw potato because of no firewood, the mouths of the children are swollen from having eaten raw taro. We have been in trouble for 3 months. The </w:t>
            </w:r>
            <w:proofErr w:type="spellStart"/>
            <w:r w:rsidRPr="00D458F6">
              <w:rPr>
                <w:rFonts w:ascii="Candara" w:hAnsi="Candara"/>
                <w:sz w:val="22"/>
                <w:szCs w:val="22"/>
              </w:rPr>
              <w:t>konohiki</w:t>
            </w:r>
            <w:proofErr w:type="spellEnd"/>
            <w:r w:rsidRPr="00D458F6">
              <w:rPr>
                <w:rFonts w:ascii="Candara" w:hAnsi="Candara"/>
                <w:sz w:val="22"/>
                <w:szCs w:val="22"/>
              </w:rPr>
              <w:t xml:space="preserve"> (head man of Hawaiian land division or </w:t>
            </w:r>
            <w:proofErr w:type="spellStart"/>
            <w:r w:rsidRPr="00D458F6">
              <w:rPr>
                <w:rFonts w:ascii="Candara" w:hAnsi="Candara"/>
                <w:sz w:val="22"/>
                <w:szCs w:val="22"/>
              </w:rPr>
              <w:t>ahupua’a</w:t>
            </w:r>
            <w:proofErr w:type="spellEnd"/>
            <w:r w:rsidRPr="00D458F6">
              <w:rPr>
                <w:rFonts w:ascii="Candara" w:hAnsi="Candara"/>
                <w:sz w:val="22"/>
                <w:szCs w:val="22"/>
              </w:rPr>
              <w:t xml:space="preserve">) with wooded lands here in </w:t>
            </w:r>
            <w:proofErr w:type="spellStart"/>
            <w:r w:rsidRPr="00D458F6">
              <w:rPr>
                <w:rFonts w:ascii="Candara" w:hAnsi="Candara"/>
                <w:sz w:val="22"/>
                <w:szCs w:val="22"/>
              </w:rPr>
              <w:t>Kāne’ohe</w:t>
            </w:r>
            <w:proofErr w:type="spellEnd"/>
            <w:r w:rsidRPr="00D458F6">
              <w:rPr>
                <w:rFonts w:ascii="Candara" w:hAnsi="Candara"/>
                <w:sz w:val="22"/>
                <w:szCs w:val="22"/>
              </w:rPr>
              <w:t xml:space="preserve"> have absolutely withheld the firewood and </w:t>
            </w:r>
            <w:proofErr w:type="spellStart"/>
            <w:r w:rsidRPr="00D458F6">
              <w:rPr>
                <w:rFonts w:ascii="Candara" w:hAnsi="Candara"/>
                <w:sz w:val="22"/>
                <w:szCs w:val="22"/>
              </w:rPr>
              <w:t>lā’ī</w:t>
            </w:r>
            <w:proofErr w:type="spellEnd"/>
            <w:r w:rsidRPr="00D458F6">
              <w:rPr>
                <w:rFonts w:ascii="Candara" w:hAnsi="Candara"/>
                <w:sz w:val="22"/>
                <w:szCs w:val="22"/>
              </w:rPr>
              <w:t xml:space="preserve"> and the timber for houses. </w:t>
            </w:r>
            <w:r w:rsidRPr="00D458F6">
              <w:rPr>
                <w:rFonts w:ascii="Candara" w:hAnsi="Candara"/>
                <w:sz w:val="22"/>
                <w:szCs w:val="22"/>
              </w:rPr>
              <w:br/>
            </w:r>
            <w:r>
              <w:rPr>
                <w:rFonts w:ascii="Candara" w:hAnsi="Candara"/>
                <w:sz w:val="22"/>
                <w:szCs w:val="22"/>
              </w:rPr>
              <w:t xml:space="preserve">       </w:t>
            </w:r>
            <w:proofErr w:type="spellStart"/>
            <w:r>
              <w:rPr>
                <w:rFonts w:ascii="Candara" w:hAnsi="Candara"/>
                <w:sz w:val="22"/>
                <w:szCs w:val="22"/>
              </w:rPr>
              <w:t>Kāne’ohe</w:t>
            </w:r>
            <w:proofErr w:type="spellEnd"/>
            <w:r>
              <w:rPr>
                <w:rFonts w:ascii="Candara" w:hAnsi="Candara"/>
                <w:sz w:val="22"/>
                <w:szCs w:val="22"/>
              </w:rPr>
              <w:t xml:space="preserve"> -</w:t>
            </w:r>
            <w:r w:rsidRPr="00D458F6">
              <w:rPr>
                <w:rFonts w:ascii="Candara" w:hAnsi="Candara"/>
                <w:sz w:val="22"/>
                <w:szCs w:val="22"/>
              </w:rPr>
              <w:t xml:space="preserve"> </w:t>
            </w:r>
            <w:proofErr w:type="spellStart"/>
            <w:r w:rsidRPr="00D458F6">
              <w:rPr>
                <w:rFonts w:ascii="Candara" w:hAnsi="Candara"/>
                <w:sz w:val="22"/>
                <w:szCs w:val="22"/>
              </w:rPr>
              <w:t>Ko’olau</w:t>
            </w:r>
            <w:proofErr w:type="spellEnd"/>
            <w:r w:rsidRPr="00D458F6">
              <w:rPr>
                <w:rFonts w:ascii="Candara" w:hAnsi="Candara"/>
                <w:sz w:val="22"/>
                <w:szCs w:val="22"/>
              </w:rPr>
              <w:t xml:space="preserve"> </w:t>
            </w:r>
            <w:proofErr w:type="spellStart"/>
            <w:r w:rsidRPr="00D458F6">
              <w:rPr>
                <w:rFonts w:ascii="Candara" w:hAnsi="Candara"/>
                <w:sz w:val="22"/>
                <w:szCs w:val="22"/>
              </w:rPr>
              <w:t>Poko</w:t>
            </w:r>
            <w:proofErr w:type="spellEnd"/>
            <w:r w:rsidRPr="00D458F6">
              <w:rPr>
                <w:rFonts w:ascii="Candara" w:hAnsi="Candara"/>
                <w:sz w:val="22"/>
                <w:szCs w:val="22"/>
              </w:rPr>
              <w:t>. </w:t>
            </w:r>
          </w:p>
        </w:tc>
      </w:tr>
    </w:tbl>
    <w:p w:rsidR="006A4C83" w:rsidRDefault="006A4C83" w:rsidP="006A4C83">
      <w:pPr>
        <w:contextualSpacing/>
        <w:rPr>
          <w:b/>
        </w:rPr>
      </w:pPr>
    </w:p>
    <w:p w:rsidR="006A4C83" w:rsidRPr="006A4C83" w:rsidRDefault="006A4C83" w:rsidP="006A4C83">
      <w:pPr>
        <w:contextualSpacing/>
        <w:rPr>
          <w:b/>
        </w:rPr>
      </w:pPr>
      <w:r w:rsidRPr="006A4C83">
        <w:rPr>
          <w:b/>
        </w:rPr>
        <w:t>Letter Two:</w:t>
      </w:r>
      <w:r w:rsidRPr="006A4C83">
        <w:rPr>
          <w:b/>
        </w:rPr>
        <w:t xml:space="preserve"> Hanalei Kauai 1852</w:t>
      </w:r>
    </w:p>
    <w:tbl>
      <w:tblPr>
        <w:tblStyle w:val="TableGrid"/>
        <w:tblW w:w="10255" w:type="dxa"/>
        <w:tblLook w:val="04A0" w:firstRow="1" w:lastRow="0" w:firstColumn="1" w:lastColumn="0" w:noHBand="0" w:noVBand="1"/>
      </w:tblPr>
      <w:tblGrid>
        <w:gridCol w:w="10255"/>
      </w:tblGrid>
      <w:tr w:rsidR="006A4C83" w:rsidTr="006A4C83">
        <w:tc>
          <w:tcPr>
            <w:tcW w:w="10255" w:type="dxa"/>
          </w:tcPr>
          <w:p w:rsidR="006A4C83" w:rsidRDefault="006A4C83" w:rsidP="00D74C3C">
            <w:pPr>
              <w:contextualSpacing/>
              <w:rPr>
                <w:rFonts w:ascii="Candara" w:hAnsi="Candara"/>
              </w:rPr>
            </w:pPr>
            <w:r w:rsidRPr="00D458F6">
              <w:rPr>
                <w:rFonts w:ascii="Candara" w:hAnsi="Candara"/>
              </w:rPr>
              <w:t xml:space="preserve">Because of my distress and being sorry about my </w:t>
            </w:r>
            <w:proofErr w:type="spellStart"/>
            <w:r w:rsidRPr="00D458F6">
              <w:rPr>
                <w:rFonts w:ascii="Candara" w:hAnsi="Candara"/>
              </w:rPr>
              <w:t>kuleana</w:t>
            </w:r>
            <w:proofErr w:type="spellEnd"/>
            <w:r w:rsidRPr="00D458F6">
              <w:rPr>
                <w:rFonts w:ascii="Candara" w:hAnsi="Candara"/>
              </w:rPr>
              <w:t xml:space="preserve"> (responsibility right, or ownership) situated at </w:t>
            </w:r>
            <w:proofErr w:type="spellStart"/>
            <w:r w:rsidRPr="00D458F6">
              <w:rPr>
                <w:rFonts w:ascii="Candara" w:hAnsi="Candara"/>
              </w:rPr>
              <w:t>Kapukawai</w:t>
            </w:r>
            <w:proofErr w:type="spellEnd"/>
            <w:r w:rsidRPr="00D458F6">
              <w:rPr>
                <w:rFonts w:ascii="Candara" w:hAnsi="Candara"/>
              </w:rPr>
              <w:t xml:space="preserve">, in Hanalei, Island of </w:t>
            </w:r>
            <w:proofErr w:type="spellStart"/>
            <w:r w:rsidRPr="00D458F6">
              <w:rPr>
                <w:rFonts w:ascii="Candara" w:hAnsi="Candara"/>
              </w:rPr>
              <w:t>Kaua’i</w:t>
            </w:r>
            <w:proofErr w:type="spellEnd"/>
            <w:r w:rsidRPr="00D458F6">
              <w:rPr>
                <w:rFonts w:ascii="Candara" w:hAnsi="Candara"/>
              </w:rPr>
              <w:t xml:space="preserve">. This is the reason of my being sorry and my protest, too, concerning the improper survey made by the surveyor on my premises was very much lessened, the places that I worked and raised my crops, pineapple, bananas, onions, yams, pumpkins, watermelons, sugar cane, oranges, replanted and all began to grow again were all pulled up. My taro patch was also taken, piece of </w:t>
            </w:r>
            <w:proofErr w:type="spellStart"/>
            <w:r w:rsidRPr="00D458F6">
              <w:rPr>
                <w:rFonts w:ascii="Candara" w:hAnsi="Candara"/>
              </w:rPr>
              <w:t>kula</w:t>
            </w:r>
            <w:proofErr w:type="spellEnd"/>
            <w:r w:rsidRPr="00D458F6">
              <w:rPr>
                <w:rFonts w:ascii="Candara" w:hAnsi="Candara"/>
              </w:rPr>
              <w:t xml:space="preserve"> (plains) </w:t>
            </w:r>
            <w:proofErr w:type="spellStart"/>
            <w:r w:rsidRPr="00D458F6">
              <w:rPr>
                <w:rFonts w:ascii="Candara" w:hAnsi="Candara"/>
              </w:rPr>
              <w:t>houselot</w:t>
            </w:r>
            <w:proofErr w:type="spellEnd"/>
            <w:r w:rsidRPr="00D458F6">
              <w:rPr>
                <w:rFonts w:ascii="Candara" w:hAnsi="Candara"/>
              </w:rPr>
              <w:t xml:space="preserve"> and five patches, 3 orange trees bearing fruit and because I was grieved for the loss of my crops and my foreigner who made the survey listened to the lying claim of that foreigner, the foreigner did not buy the place in dispute which was my </w:t>
            </w:r>
            <w:proofErr w:type="spellStart"/>
            <w:r w:rsidRPr="00D458F6">
              <w:rPr>
                <w:rFonts w:ascii="Candara" w:hAnsi="Candara"/>
              </w:rPr>
              <w:t>kuleana</w:t>
            </w:r>
            <w:proofErr w:type="spellEnd"/>
            <w:r w:rsidRPr="00D458F6">
              <w:rPr>
                <w:rFonts w:ascii="Candara" w:hAnsi="Candara"/>
              </w:rPr>
              <w:t xml:space="preserve">, this </w:t>
            </w:r>
            <w:proofErr w:type="spellStart"/>
            <w:r w:rsidRPr="00D458F6">
              <w:rPr>
                <w:rFonts w:ascii="Candara" w:hAnsi="Candara"/>
              </w:rPr>
              <w:t>kuleana</w:t>
            </w:r>
            <w:proofErr w:type="spellEnd"/>
            <w:r w:rsidRPr="00D458F6">
              <w:rPr>
                <w:rFonts w:ascii="Candara" w:hAnsi="Candara"/>
              </w:rPr>
              <w:t xml:space="preserve"> was acquired by me from </w:t>
            </w:r>
            <w:proofErr w:type="spellStart"/>
            <w:r w:rsidRPr="00D458F6">
              <w:rPr>
                <w:rFonts w:ascii="Candara" w:hAnsi="Candara"/>
              </w:rPr>
              <w:t>Kaumuali’i</w:t>
            </w:r>
            <w:proofErr w:type="spellEnd"/>
            <w:r w:rsidRPr="00D458F6">
              <w:rPr>
                <w:rFonts w:ascii="Candara" w:hAnsi="Candara"/>
              </w:rPr>
              <w:t xml:space="preserve"> (former King of Kauai) because I and my parents lived there from the time I was young, and all my parents are all dead and the land descended to me, their child, and I have been living there ever since and now is the first time it has been taken away without knowing the reasons why it was taken</w:t>
            </w:r>
            <w:r w:rsidR="00A13AA3">
              <w:rPr>
                <w:rFonts w:ascii="Candara" w:hAnsi="Candara"/>
              </w:rPr>
              <w:t>.</w:t>
            </w:r>
            <w:r w:rsidRPr="00D458F6">
              <w:rPr>
                <w:rFonts w:ascii="Candara" w:hAnsi="Candara"/>
              </w:rPr>
              <w:br/>
            </w:r>
          </w:p>
          <w:p w:rsidR="006A4C83" w:rsidRDefault="006A4C83" w:rsidP="00D74C3C">
            <w:pPr>
              <w:contextualSpacing/>
              <w:rPr>
                <w:rFonts w:ascii="Candara" w:hAnsi="Candara"/>
              </w:rPr>
            </w:pPr>
            <w:r>
              <w:rPr>
                <w:rFonts w:ascii="Candara" w:hAnsi="Candara"/>
              </w:rPr>
              <w:t>-</w:t>
            </w:r>
            <w:r w:rsidRPr="00D458F6">
              <w:rPr>
                <w:rFonts w:ascii="Candara" w:hAnsi="Candara"/>
              </w:rPr>
              <w:t xml:space="preserve">This is mine to you, that you direct the surveyor to come and make another survey and have all made satisfactory to all. </w:t>
            </w:r>
            <w:proofErr w:type="spellStart"/>
            <w:r w:rsidRPr="00D458F6">
              <w:rPr>
                <w:rFonts w:ascii="Candara" w:hAnsi="Candara"/>
              </w:rPr>
              <w:t>Kamuka</w:t>
            </w:r>
            <w:proofErr w:type="spellEnd"/>
            <w:r w:rsidR="00A13AA3">
              <w:rPr>
                <w:rFonts w:ascii="Candara" w:hAnsi="Candara"/>
              </w:rPr>
              <w:t xml:space="preserve">, one of the agents, commanded </w:t>
            </w:r>
            <w:proofErr w:type="spellStart"/>
            <w:r w:rsidR="00A13AA3">
              <w:rPr>
                <w:rFonts w:ascii="Candara" w:hAnsi="Candara"/>
              </w:rPr>
              <w:t>L</w:t>
            </w:r>
            <w:r w:rsidRPr="00D458F6">
              <w:rPr>
                <w:rFonts w:ascii="Candara" w:hAnsi="Candara"/>
              </w:rPr>
              <w:t>oane</w:t>
            </w:r>
            <w:proofErr w:type="spellEnd"/>
            <w:r w:rsidRPr="00D458F6">
              <w:rPr>
                <w:rFonts w:ascii="Candara" w:hAnsi="Candara"/>
              </w:rPr>
              <w:t xml:space="preserve"> to settle the matter, but he did not do so being afraid of Kale, this foreigner who took my </w:t>
            </w:r>
            <w:proofErr w:type="spellStart"/>
            <w:r w:rsidRPr="00D458F6">
              <w:rPr>
                <w:rFonts w:ascii="Candara" w:hAnsi="Candara"/>
              </w:rPr>
              <w:t>kuleana</w:t>
            </w:r>
            <w:proofErr w:type="spellEnd"/>
            <w:r w:rsidR="00A13AA3">
              <w:rPr>
                <w:rFonts w:ascii="Candara" w:hAnsi="Candara"/>
              </w:rPr>
              <w:t>/land</w:t>
            </w:r>
            <w:r w:rsidRPr="00D458F6">
              <w:rPr>
                <w:rFonts w:ascii="Candara" w:hAnsi="Candara"/>
              </w:rPr>
              <w:t xml:space="preserve"> without any right and I am sorry about my food, you should have pity and have another investigation for the source of my support.</w:t>
            </w:r>
            <w:r>
              <w:rPr>
                <w:rFonts w:ascii="Candara" w:hAnsi="Candara"/>
              </w:rPr>
              <w:t xml:space="preserve">  </w:t>
            </w:r>
            <w:proofErr w:type="spellStart"/>
            <w:r>
              <w:rPr>
                <w:rFonts w:ascii="Candara" w:hAnsi="Candara"/>
              </w:rPr>
              <w:t>Puamana</w:t>
            </w:r>
            <w:proofErr w:type="spellEnd"/>
            <w:r>
              <w:rPr>
                <w:rFonts w:ascii="Candara" w:hAnsi="Candara"/>
              </w:rPr>
              <w:t xml:space="preserve"> at </w:t>
            </w:r>
            <w:proofErr w:type="spellStart"/>
            <w:r>
              <w:rPr>
                <w:rFonts w:ascii="Candara" w:hAnsi="Candara"/>
              </w:rPr>
              <w:t>Kupakawai</w:t>
            </w:r>
            <w:proofErr w:type="spellEnd"/>
          </w:p>
          <w:p w:rsidR="006A4C83" w:rsidRDefault="006A4C83" w:rsidP="00D74C3C">
            <w:pPr>
              <w:contextualSpacing/>
              <w:rPr>
                <w:rFonts w:ascii="Candara" w:hAnsi="Candara"/>
              </w:rPr>
            </w:pPr>
          </w:p>
        </w:tc>
        <w:bookmarkStart w:id="0" w:name="_GoBack"/>
        <w:bookmarkEnd w:id="0"/>
      </w:tr>
    </w:tbl>
    <w:p w:rsidR="006A4C83" w:rsidRDefault="006A4C83" w:rsidP="006A4C83">
      <w:pPr>
        <w:contextualSpacing/>
        <w:rPr>
          <w:rFonts w:ascii="Candara" w:hAnsi="Candara"/>
          <w:b/>
        </w:rPr>
      </w:pPr>
    </w:p>
    <w:p w:rsidR="006A4C83" w:rsidRPr="006A4C83" w:rsidRDefault="006A4C83" w:rsidP="006A4C83">
      <w:pPr>
        <w:contextualSpacing/>
        <w:rPr>
          <w:rFonts w:ascii="Candara" w:hAnsi="Candara"/>
          <w:b/>
        </w:rPr>
      </w:pPr>
      <w:proofErr w:type="spellStart"/>
      <w:r w:rsidRPr="006A4C83">
        <w:rPr>
          <w:rFonts w:ascii="Candara" w:hAnsi="Candara"/>
          <w:b/>
        </w:rPr>
        <w:t>LetterThree</w:t>
      </w:r>
      <w:proofErr w:type="spellEnd"/>
      <w:r w:rsidRPr="006A4C83">
        <w:rPr>
          <w:rFonts w:ascii="Candara" w:hAnsi="Candara"/>
          <w:b/>
        </w:rPr>
        <w:t>:</w:t>
      </w:r>
      <w:r w:rsidRPr="006A4C83">
        <w:rPr>
          <w:rFonts w:ascii="Candara" w:hAnsi="Candara"/>
          <w:b/>
        </w:rPr>
        <w:t xml:space="preserve"> East Maui 1854</w:t>
      </w:r>
    </w:p>
    <w:tbl>
      <w:tblPr>
        <w:tblStyle w:val="TableGrid"/>
        <w:tblW w:w="10345" w:type="dxa"/>
        <w:tblLook w:val="04A0" w:firstRow="1" w:lastRow="0" w:firstColumn="1" w:lastColumn="0" w:noHBand="0" w:noVBand="1"/>
      </w:tblPr>
      <w:tblGrid>
        <w:gridCol w:w="10345"/>
      </w:tblGrid>
      <w:tr w:rsidR="006A4C83" w:rsidTr="006A4C83">
        <w:tc>
          <w:tcPr>
            <w:tcW w:w="10345" w:type="dxa"/>
          </w:tcPr>
          <w:p w:rsidR="006A4C83" w:rsidRPr="00D458F6" w:rsidRDefault="006A4C83" w:rsidP="00D74C3C">
            <w:pPr>
              <w:contextualSpacing/>
              <w:rPr>
                <w:rFonts w:ascii="Candara" w:hAnsi="Candara"/>
              </w:rPr>
            </w:pPr>
            <w:r w:rsidRPr="00D458F6">
              <w:rPr>
                <w:rFonts w:ascii="Candara" w:hAnsi="Candara"/>
              </w:rPr>
              <w:t>January 13, 1854</w:t>
            </w:r>
          </w:p>
          <w:p w:rsidR="006A4C83" w:rsidRPr="00D458F6" w:rsidRDefault="006A4C83" w:rsidP="00D74C3C">
            <w:pPr>
              <w:contextualSpacing/>
              <w:rPr>
                <w:rFonts w:ascii="Candara" w:hAnsi="Candara"/>
              </w:rPr>
            </w:pPr>
            <w:r w:rsidRPr="00D458F6">
              <w:rPr>
                <w:rFonts w:ascii="Candara" w:hAnsi="Candara"/>
              </w:rPr>
              <w:t>. . . .  Dismiss John T Gower as our Land Agent.</w:t>
            </w:r>
          </w:p>
          <w:p w:rsidR="006A4C83" w:rsidRPr="00D458F6" w:rsidRDefault="006A4C83" w:rsidP="00D74C3C">
            <w:pPr>
              <w:contextualSpacing/>
              <w:rPr>
                <w:rFonts w:ascii="Candara" w:hAnsi="Candara"/>
              </w:rPr>
            </w:pPr>
            <w:r w:rsidRPr="00D458F6">
              <w:rPr>
                <w:rFonts w:ascii="Candara" w:hAnsi="Candara"/>
              </w:rPr>
              <w:t>. . . It is not right, that when we wish to buy our own lands that he should sell them to foreigners.</w:t>
            </w:r>
          </w:p>
          <w:p w:rsidR="006A4C83" w:rsidRPr="00D458F6" w:rsidRDefault="006A4C83" w:rsidP="00D74C3C">
            <w:pPr>
              <w:contextualSpacing/>
              <w:rPr>
                <w:rFonts w:ascii="Candara" w:hAnsi="Candara"/>
              </w:rPr>
            </w:pPr>
            <w:r w:rsidRPr="00D458F6">
              <w:rPr>
                <w:rFonts w:ascii="Candara" w:hAnsi="Candara"/>
              </w:rPr>
              <w:t xml:space="preserve">. . . We offered $1, $2.00 and up to $3.00, the foreigner offered $3.00, and the foreigner got it, it was only $1.50. . . </w:t>
            </w:r>
            <w:proofErr w:type="gramStart"/>
            <w:r w:rsidRPr="00D458F6">
              <w:rPr>
                <w:rFonts w:ascii="Candara" w:hAnsi="Candara"/>
              </w:rPr>
              <w:t>it</w:t>
            </w:r>
            <w:proofErr w:type="gramEnd"/>
            <w:r w:rsidRPr="00D458F6">
              <w:rPr>
                <w:rFonts w:ascii="Candara" w:hAnsi="Candara"/>
              </w:rPr>
              <w:t xml:space="preserve"> was a swindle and a lie. . . The sale is conducted like an auction, bids are made, and went to the highest bid. . . The law says that the residents are to have first choice, and it</w:t>
            </w:r>
          </w:p>
          <w:p w:rsidR="006A4C83" w:rsidRPr="00D458F6" w:rsidRDefault="006A4C83" w:rsidP="00D74C3C">
            <w:pPr>
              <w:contextualSpacing/>
              <w:rPr>
                <w:rFonts w:ascii="Candara" w:hAnsi="Candara"/>
              </w:rPr>
            </w:pPr>
            <w:proofErr w:type="gramStart"/>
            <w:r w:rsidRPr="00D458F6">
              <w:rPr>
                <w:rFonts w:ascii="Candara" w:hAnsi="Candara"/>
              </w:rPr>
              <w:t>is</w:t>
            </w:r>
            <w:proofErr w:type="gramEnd"/>
            <w:r w:rsidRPr="00D458F6">
              <w:rPr>
                <w:rFonts w:ascii="Candara" w:hAnsi="Candara"/>
              </w:rPr>
              <w:t xml:space="preserve"> not taken up, then to sell to outsiders.</w:t>
            </w:r>
          </w:p>
          <w:p w:rsidR="006A4C83" w:rsidRPr="00D458F6" w:rsidRDefault="006A4C83" w:rsidP="00D74C3C">
            <w:pPr>
              <w:contextualSpacing/>
              <w:rPr>
                <w:rFonts w:ascii="Candara" w:hAnsi="Candara"/>
              </w:rPr>
            </w:pPr>
            <w:r w:rsidRPr="00D458F6">
              <w:rPr>
                <w:rFonts w:ascii="Candara" w:hAnsi="Candara"/>
              </w:rPr>
              <w:t>. . . Because he will not listen, and he will not confer with the natives, he only talks in the foreign language, and the foreigners are the only ones he talks with.</w:t>
            </w:r>
          </w:p>
          <w:p w:rsidR="006A4C83" w:rsidRPr="00D458F6" w:rsidRDefault="006A4C83" w:rsidP="00D74C3C">
            <w:pPr>
              <w:contextualSpacing/>
              <w:rPr>
                <w:rFonts w:ascii="Candara" w:hAnsi="Candara"/>
              </w:rPr>
            </w:pPr>
          </w:p>
          <w:p w:rsidR="006A4C83" w:rsidRPr="00D458F6" w:rsidRDefault="006A4C83" w:rsidP="00D74C3C">
            <w:pPr>
              <w:contextualSpacing/>
              <w:rPr>
                <w:rFonts w:ascii="Candara" w:hAnsi="Candara"/>
              </w:rPr>
            </w:pPr>
            <w:r w:rsidRPr="00D458F6">
              <w:rPr>
                <w:rFonts w:ascii="Candara" w:hAnsi="Candara"/>
              </w:rPr>
              <w:t>. . . Running the price of the land away up to $250.00 an acre for taro land, and we know that he made the bids himself until the price is too high, and the Government gets it, he pays no attention to the Hawaiians</w:t>
            </w:r>
          </w:p>
          <w:p w:rsidR="006A4C83" w:rsidRPr="00D458F6" w:rsidRDefault="006A4C83" w:rsidP="00D74C3C">
            <w:pPr>
              <w:contextualSpacing/>
              <w:rPr>
                <w:rFonts w:ascii="Candara" w:hAnsi="Candara"/>
              </w:rPr>
            </w:pPr>
          </w:p>
          <w:p w:rsidR="006A4C83" w:rsidRDefault="006A4C83" w:rsidP="00D74C3C">
            <w:pPr>
              <w:contextualSpacing/>
              <w:rPr>
                <w:rFonts w:ascii="Candara" w:hAnsi="Candara"/>
              </w:rPr>
            </w:pPr>
            <w:r w:rsidRPr="00D458F6">
              <w:rPr>
                <w:rFonts w:ascii="Candara" w:hAnsi="Candara"/>
              </w:rPr>
              <w:t>From us the peo</w:t>
            </w:r>
            <w:r>
              <w:rPr>
                <w:rFonts w:ascii="Candara" w:hAnsi="Candara"/>
              </w:rPr>
              <w:t xml:space="preserve">ple in </w:t>
            </w:r>
            <w:proofErr w:type="spellStart"/>
            <w:r>
              <w:rPr>
                <w:rFonts w:ascii="Candara" w:hAnsi="Candara"/>
              </w:rPr>
              <w:t>Kaupo</w:t>
            </w:r>
            <w:proofErr w:type="spellEnd"/>
            <w:r>
              <w:rPr>
                <w:rFonts w:ascii="Candara" w:hAnsi="Candara"/>
              </w:rPr>
              <w:t xml:space="preserve">, now called </w:t>
            </w:r>
            <w:proofErr w:type="spellStart"/>
            <w:r>
              <w:rPr>
                <w:rFonts w:ascii="Candara" w:hAnsi="Candara"/>
              </w:rPr>
              <w:t>Kauao</w:t>
            </w:r>
            <w:proofErr w:type="spellEnd"/>
            <w:r>
              <w:rPr>
                <w:rFonts w:ascii="Candara" w:hAnsi="Candara"/>
              </w:rPr>
              <w:t xml:space="preserve">.   </w:t>
            </w:r>
            <w:proofErr w:type="spellStart"/>
            <w:r>
              <w:rPr>
                <w:rFonts w:ascii="Candara" w:hAnsi="Candara"/>
              </w:rPr>
              <w:t>Kuloku</w:t>
            </w:r>
            <w:proofErr w:type="spellEnd"/>
            <w:r>
              <w:rPr>
                <w:rFonts w:ascii="Candara" w:hAnsi="Candara"/>
              </w:rPr>
              <w:t xml:space="preserve"> and 61 others.</w:t>
            </w:r>
          </w:p>
        </w:tc>
      </w:tr>
    </w:tbl>
    <w:p w:rsidR="006A4C83" w:rsidRDefault="006A4C83" w:rsidP="00D458F6">
      <w:pPr>
        <w:contextualSpacing/>
        <w:rPr>
          <w:rFonts w:ascii="Candara" w:eastAsia="Times New Roman" w:hAnsi="Candara" w:cs="Times New Roman"/>
        </w:rPr>
      </w:pPr>
    </w:p>
    <w:p w:rsidR="00D458F6" w:rsidRPr="00D458F6" w:rsidRDefault="00D458F6" w:rsidP="00D458F6">
      <w:pPr>
        <w:contextualSpacing/>
        <w:rPr>
          <w:rFonts w:ascii="Candara" w:hAnsi="Candara"/>
        </w:rPr>
      </w:pPr>
    </w:p>
    <w:sectPr w:rsidR="00D458F6" w:rsidRPr="00D458F6" w:rsidSect="00D458F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F6"/>
    <w:rsid w:val="003648BA"/>
    <w:rsid w:val="006A4C83"/>
    <w:rsid w:val="00A13AA3"/>
    <w:rsid w:val="00BC608B"/>
    <w:rsid w:val="00D4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7BBC9-4E15-48FE-8F20-3E8BADC9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8F6"/>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458F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graneto</dc:creator>
  <cp:keywords/>
  <dc:description/>
  <cp:lastModifiedBy>giancarlo graneto</cp:lastModifiedBy>
  <cp:revision>2</cp:revision>
  <dcterms:created xsi:type="dcterms:W3CDTF">2015-12-03T08:05:00Z</dcterms:created>
  <dcterms:modified xsi:type="dcterms:W3CDTF">2015-12-03T08:05:00Z</dcterms:modified>
</cp:coreProperties>
</file>