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9" w:rsidRPr="00BE6159" w:rsidRDefault="00BE6159" w:rsidP="00BE6159">
      <w:pPr>
        <w:rPr>
          <w:b/>
          <w:sz w:val="22"/>
          <w:szCs w:val="22"/>
        </w:rPr>
      </w:pPr>
      <w:r w:rsidRPr="00BE6159">
        <w:rPr>
          <w:b/>
          <w:sz w:val="22"/>
          <w:szCs w:val="22"/>
        </w:rPr>
        <w:t xml:space="preserve">Marshall Islands Travel Companion </w:t>
      </w:r>
      <w:r w:rsidRPr="00BE6159">
        <w:rPr>
          <w:b/>
          <w:sz w:val="22"/>
          <w:szCs w:val="22"/>
        </w:rPr>
        <w:t>Directions:</w:t>
      </w:r>
    </w:p>
    <w:p w:rsidR="00BE6159" w:rsidRPr="00BE6159" w:rsidRDefault="00BE6159" w:rsidP="00BE6159">
      <w:pPr>
        <w:rPr>
          <w:rFonts w:ascii="Impact" w:hAnsi="Impact"/>
          <w:sz w:val="22"/>
          <w:szCs w:val="22"/>
        </w:rPr>
      </w:pPr>
      <w:r w:rsidRPr="00BE6159">
        <w:rPr>
          <w:rFonts w:ascii="Impact" w:hAnsi="Impact"/>
          <w:sz w:val="22"/>
          <w:szCs w:val="22"/>
        </w:rPr>
        <w:t>Step one: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>Fold your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6"/>
      </w:tblGrid>
      <w:tr w:rsidR="00BE6159" w:rsidRPr="00BE6159" w:rsidTr="00216C04">
        <w:trPr>
          <w:trHeight w:val="793"/>
        </w:trPr>
        <w:tc>
          <w:tcPr>
            <w:tcW w:w="816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</w:tc>
      </w:tr>
    </w:tbl>
    <w:p w:rsidR="00BE6159" w:rsidRPr="00BE6159" w:rsidRDefault="00BE6159" w:rsidP="00BE6159">
      <w:pPr>
        <w:rPr>
          <w:sz w:val="22"/>
          <w:szCs w:val="22"/>
        </w:rPr>
      </w:pP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rFonts w:ascii="Impact" w:hAnsi="Impact"/>
          <w:sz w:val="22"/>
          <w:szCs w:val="22"/>
        </w:rPr>
        <w:t>Step Two:</w:t>
      </w:r>
      <w:r w:rsidRPr="00BE6159">
        <w:rPr>
          <w:sz w:val="22"/>
          <w:szCs w:val="22"/>
        </w:rPr>
        <w:t xml:space="preserve">  Design Cover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>Your cover must include   1.  The following title, “</w:t>
      </w:r>
      <w:r w:rsidRPr="00BE6159">
        <w:rPr>
          <w:sz w:val="22"/>
          <w:szCs w:val="22"/>
        </w:rPr>
        <w:t>Marshall Islands Travel Companion</w:t>
      </w:r>
      <w:r w:rsidRPr="00BE6159">
        <w:rPr>
          <w:sz w:val="22"/>
          <w:szCs w:val="22"/>
        </w:rPr>
        <w:t xml:space="preserve">” 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 xml:space="preserve">                                                  2.  A drawing </w:t>
      </w:r>
      <w:r w:rsidRPr="00BE6159">
        <w:rPr>
          <w:sz w:val="22"/>
          <w:szCs w:val="22"/>
        </w:rPr>
        <w:t>that 100% shows free association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 xml:space="preserve">                                     </w:t>
      </w:r>
      <w:r w:rsidRPr="00BE6159">
        <w:rPr>
          <w:sz w:val="22"/>
          <w:szCs w:val="22"/>
        </w:rPr>
        <w:t xml:space="preserve">             3.  Your name and p</w:t>
      </w:r>
      <w:r w:rsidRPr="00BE6159">
        <w:rPr>
          <w:sz w:val="22"/>
          <w:szCs w:val="22"/>
        </w:rPr>
        <w:t>eriod</w:t>
      </w:r>
    </w:p>
    <w:p w:rsidR="00BE6159" w:rsidRPr="00BE6159" w:rsidRDefault="00BE6159" w:rsidP="00BE6159">
      <w:pPr>
        <w:rPr>
          <w:sz w:val="22"/>
          <w:szCs w:val="22"/>
        </w:rPr>
      </w:pPr>
    </w:p>
    <w:p w:rsidR="00BE6159" w:rsidRPr="00BE6159" w:rsidRDefault="00BE6159" w:rsidP="00BE6159">
      <w:pPr>
        <w:rPr>
          <w:sz w:val="22"/>
          <w:szCs w:val="22"/>
        </w:rPr>
      </w:pP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rFonts w:ascii="Impact" w:hAnsi="Impact"/>
          <w:sz w:val="22"/>
          <w:szCs w:val="22"/>
        </w:rPr>
        <w:t>Step Three:</w:t>
      </w:r>
      <w:r w:rsidRPr="00BE6159">
        <w:rPr>
          <w:sz w:val="22"/>
          <w:szCs w:val="22"/>
        </w:rPr>
        <w:t xml:space="preserve"> Label the inside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>Label the inside of the pamphlet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1"/>
      </w:tblGrid>
      <w:tr w:rsidR="00BE6159" w:rsidRPr="00BE6159" w:rsidTr="00BE6159">
        <w:trPr>
          <w:trHeight w:val="1789"/>
        </w:trPr>
        <w:tc>
          <w:tcPr>
            <w:tcW w:w="2261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  <w:r w:rsidRPr="00BE6159">
              <w:rPr>
                <w:sz w:val="22"/>
                <w:szCs w:val="22"/>
              </w:rPr>
              <w:t>Good for Marshall Islands</w:t>
            </w: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  <w:p w:rsidR="00BE6159" w:rsidRPr="00BE6159" w:rsidRDefault="00BE6159" w:rsidP="00216C0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  <w:r w:rsidRPr="00BE6159">
              <w:rPr>
                <w:sz w:val="22"/>
                <w:szCs w:val="22"/>
              </w:rPr>
              <w:t>Good For USA</w:t>
            </w:r>
          </w:p>
        </w:tc>
        <w:tc>
          <w:tcPr>
            <w:tcW w:w="2261" w:type="dxa"/>
          </w:tcPr>
          <w:p w:rsidR="00BE6159" w:rsidRPr="00BE6159" w:rsidRDefault="00BE6159" w:rsidP="00216C04">
            <w:pPr>
              <w:rPr>
                <w:sz w:val="22"/>
                <w:szCs w:val="22"/>
              </w:rPr>
            </w:pPr>
            <w:r w:rsidRPr="00BE6159">
              <w:rPr>
                <w:sz w:val="22"/>
                <w:szCs w:val="22"/>
              </w:rPr>
              <w:t>Bad for Marshall Islands</w:t>
            </w:r>
          </w:p>
        </w:tc>
      </w:tr>
    </w:tbl>
    <w:p w:rsidR="00BE6159" w:rsidRPr="00BE6159" w:rsidRDefault="00BE6159" w:rsidP="00BE6159">
      <w:pPr>
        <w:rPr>
          <w:sz w:val="22"/>
          <w:szCs w:val="22"/>
        </w:rPr>
      </w:pPr>
    </w:p>
    <w:p w:rsidR="00BE6159" w:rsidRPr="00260692" w:rsidRDefault="00BE6159" w:rsidP="00BE6159">
      <w:pPr>
        <w:rPr>
          <w:b/>
          <w:sz w:val="22"/>
          <w:szCs w:val="22"/>
        </w:rPr>
      </w:pPr>
      <w:r w:rsidRPr="00260692">
        <w:rPr>
          <w:b/>
          <w:sz w:val="22"/>
          <w:szCs w:val="22"/>
        </w:rPr>
        <w:t>Label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</w:tblGrid>
      <w:tr w:rsidR="00BE6159" w:rsidRPr="00BE6159" w:rsidTr="00BE6159">
        <w:trPr>
          <w:trHeight w:val="1295"/>
        </w:trPr>
        <w:tc>
          <w:tcPr>
            <w:tcW w:w="2535" w:type="dxa"/>
          </w:tcPr>
          <w:p w:rsidR="00BE6159" w:rsidRPr="00BE6159" w:rsidRDefault="00BE6159" w:rsidP="00BE6159">
            <w:pPr>
              <w:rPr>
                <w:sz w:val="22"/>
                <w:szCs w:val="22"/>
              </w:rPr>
            </w:pPr>
            <w:r w:rsidRPr="00BE6159">
              <w:rPr>
                <w:sz w:val="22"/>
                <w:szCs w:val="22"/>
              </w:rPr>
              <w:t>Recommendation Letter</w:t>
            </w:r>
          </w:p>
        </w:tc>
        <w:bookmarkStart w:id="0" w:name="_GoBack"/>
        <w:bookmarkEnd w:id="0"/>
      </w:tr>
    </w:tbl>
    <w:p w:rsidR="00BE6159" w:rsidRPr="00BE6159" w:rsidRDefault="00BE6159" w:rsidP="00BE6159">
      <w:pPr>
        <w:rPr>
          <w:sz w:val="22"/>
          <w:szCs w:val="22"/>
        </w:rPr>
      </w:pP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rFonts w:ascii="Impact" w:hAnsi="Impact"/>
          <w:sz w:val="22"/>
          <w:szCs w:val="22"/>
        </w:rPr>
        <w:t>Step Four:</w:t>
      </w:r>
      <w:r w:rsidRPr="00BE6159">
        <w:rPr>
          <w:sz w:val="22"/>
          <w:szCs w:val="22"/>
        </w:rPr>
        <w:t xml:space="preserve"> Write the </w:t>
      </w:r>
      <w:r w:rsidRPr="00BE6159">
        <w:rPr>
          <w:sz w:val="22"/>
          <w:szCs w:val="22"/>
        </w:rPr>
        <w:t>facts and explanations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 xml:space="preserve">For each of the three inside sections write a </w:t>
      </w:r>
      <w:r w:rsidRPr="00BE6159">
        <w:rPr>
          <w:sz w:val="22"/>
          <w:szCs w:val="22"/>
        </w:rPr>
        <w:t>fact and an explanation each line must contain and “hi-lite” the phrase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>“</w:t>
      </w:r>
      <w:proofErr w:type="gramStart"/>
      <w:r w:rsidRPr="00BE6159">
        <w:rPr>
          <w:sz w:val="22"/>
          <w:szCs w:val="22"/>
        </w:rPr>
        <w:t>this</w:t>
      </w:r>
      <w:proofErr w:type="gramEnd"/>
      <w:r w:rsidRPr="00BE6159">
        <w:rPr>
          <w:sz w:val="22"/>
          <w:szCs w:val="22"/>
        </w:rPr>
        <w:t xml:space="preserve"> is good because” or “this is bad because”</w:t>
      </w:r>
    </w:p>
    <w:p w:rsidR="00BE6159" w:rsidRPr="00BE6159" w:rsidRDefault="00BE6159" w:rsidP="00BE6159">
      <w:pPr>
        <w:rPr>
          <w:sz w:val="22"/>
          <w:szCs w:val="22"/>
        </w:rPr>
      </w:pPr>
    </w:p>
    <w:p w:rsidR="00BE6159" w:rsidRPr="00BE6159" w:rsidRDefault="00BE6159" w:rsidP="00BE6159">
      <w:pPr>
        <w:contextualSpacing/>
        <w:rPr>
          <w:sz w:val="22"/>
          <w:szCs w:val="22"/>
        </w:rPr>
      </w:pPr>
      <w:r w:rsidRPr="00BE6159">
        <w:rPr>
          <w:rFonts w:ascii="Impact" w:hAnsi="Impact"/>
          <w:sz w:val="22"/>
          <w:szCs w:val="22"/>
        </w:rPr>
        <w:t>Step five:</w:t>
      </w:r>
      <w:r w:rsidRPr="00BE6159">
        <w:rPr>
          <w:sz w:val="22"/>
          <w:szCs w:val="22"/>
        </w:rPr>
        <w:t xml:space="preserve"> Recommendation Letter on back</w:t>
      </w:r>
    </w:p>
    <w:p w:rsidR="00BE6159" w:rsidRPr="00BE6159" w:rsidRDefault="00BE6159" w:rsidP="00BE6159">
      <w:pPr>
        <w:rPr>
          <w:sz w:val="22"/>
          <w:szCs w:val="22"/>
        </w:rPr>
      </w:pPr>
      <w:r w:rsidRPr="00BE6159">
        <w:rPr>
          <w:sz w:val="22"/>
          <w:szCs w:val="22"/>
        </w:rPr>
        <w:t xml:space="preserve">Answer this question “would you recommend free association to Hawaii” in a </w:t>
      </w:r>
      <w:r w:rsidRPr="00BE6159">
        <w:rPr>
          <w:sz w:val="22"/>
          <w:szCs w:val="22"/>
        </w:rPr>
        <w:t>well-constructed and well-written paragraph that meets the following requirements:</w:t>
      </w:r>
      <w:r w:rsidRPr="00BE6159">
        <w:rPr>
          <w:sz w:val="22"/>
          <w:szCs w:val="22"/>
        </w:rPr>
        <w:t xml:space="preserve"> Each of the 3 body sections must include</w:t>
      </w:r>
    </w:p>
    <w:p w:rsidR="00BE6159" w:rsidRPr="00BE6159" w:rsidRDefault="00BE6159" w:rsidP="00BE61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159">
        <w:rPr>
          <w:sz w:val="22"/>
          <w:szCs w:val="22"/>
        </w:rPr>
        <w:t>A topic sentence</w:t>
      </w:r>
      <w:r w:rsidRPr="00BE6159">
        <w:rPr>
          <w:sz w:val="22"/>
          <w:szCs w:val="22"/>
        </w:rPr>
        <w:t>/main point</w:t>
      </w:r>
    </w:p>
    <w:p w:rsidR="00BE6159" w:rsidRPr="00BE6159" w:rsidRDefault="00BE6159" w:rsidP="00BE61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159">
        <w:rPr>
          <w:sz w:val="22"/>
          <w:szCs w:val="22"/>
        </w:rPr>
        <w:t>A quote</w:t>
      </w:r>
    </w:p>
    <w:p w:rsidR="00BE6159" w:rsidRPr="00BE6159" w:rsidRDefault="00BE6159" w:rsidP="00BE61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159">
        <w:rPr>
          <w:sz w:val="22"/>
          <w:szCs w:val="22"/>
        </w:rPr>
        <w:t xml:space="preserve">A sentence that </w:t>
      </w:r>
      <w:r w:rsidRPr="00BE6159">
        <w:rPr>
          <w:sz w:val="22"/>
          <w:szCs w:val="22"/>
        </w:rPr>
        <w:t xml:space="preserve">ties </w:t>
      </w:r>
      <w:r w:rsidRPr="00BE6159">
        <w:rPr>
          <w:sz w:val="22"/>
          <w:szCs w:val="22"/>
        </w:rPr>
        <w:t>the quote to the main point</w:t>
      </w:r>
    </w:p>
    <w:p w:rsidR="00BC608B" w:rsidRPr="00BE6159" w:rsidRDefault="00BC608B">
      <w:pPr>
        <w:rPr>
          <w:sz w:val="20"/>
          <w:szCs w:val="20"/>
        </w:rPr>
      </w:pPr>
    </w:p>
    <w:p w:rsidR="00BE6159" w:rsidRPr="00BE6159" w:rsidRDefault="00BE6159">
      <w:pPr>
        <w:rPr>
          <w:sz w:val="20"/>
          <w:szCs w:val="20"/>
        </w:rPr>
      </w:pPr>
    </w:p>
    <w:sectPr w:rsidR="00BE6159" w:rsidRPr="00BE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FEB"/>
    <w:multiLevelType w:val="hybridMultilevel"/>
    <w:tmpl w:val="8F28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E78"/>
    <w:multiLevelType w:val="hybridMultilevel"/>
    <w:tmpl w:val="9D868658"/>
    <w:lvl w:ilvl="0" w:tplc="C452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9"/>
    <w:rsid w:val="00260692"/>
    <w:rsid w:val="00BC608B"/>
    <w:rsid w:val="00B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C50F4-CBA8-4480-84B9-EB996E1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9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59"/>
    <w:pPr>
      <w:spacing w:after="0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2015-04-10T06:27:00Z</cp:lastPrinted>
  <dcterms:created xsi:type="dcterms:W3CDTF">2015-04-10T06:20:00Z</dcterms:created>
  <dcterms:modified xsi:type="dcterms:W3CDTF">2015-04-10T06:30:00Z</dcterms:modified>
</cp:coreProperties>
</file>