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15" w:rsidRPr="00831F15" w:rsidRDefault="00831F15" w:rsidP="00831F15">
      <w:pPr>
        <w:contextualSpacing/>
        <w:rPr>
          <w:rFonts w:ascii="Century Gothic" w:hAnsi="Century Gothic"/>
          <w:b/>
          <w:bCs/>
          <w:sz w:val="20"/>
          <w:szCs w:val="20"/>
        </w:rPr>
      </w:pPr>
      <w:r w:rsidRPr="00831F15">
        <w:rPr>
          <w:rFonts w:ascii="Century Gothic" w:hAnsi="Century Gothic"/>
          <w:b/>
          <w:bCs/>
          <w:sz w:val="20"/>
          <w:szCs w:val="20"/>
        </w:rPr>
        <w:t>Kamehameha Report Card Directions</w:t>
      </w:r>
    </w:p>
    <w:p w:rsidR="00BC608B" w:rsidRDefault="00831F15" w:rsidP="00831F15">
      <w:pPr>
        <w:contextualSpacing/>
        <w:rPr>
          <w:rFonts w:ascii="Century Gothic" w:hAnsi="Century Gothic"/>
          <w:sz w:val="20"/>
          <w:szCs w:val="20"/>
        </w:rPr>
      </w:pPr>
      <w:r w:rsidRPr="00831F15">
        <w:rPr>
          <w:rFonts w:ascii="Century Gothic" w:hAnsi="Century Gothic"/>
          <w:b/>
          <w:bCs/>
          <w:sz w:val="20"/>
          <w:szCs w:val="20"/>
        </w:rPr>
        <w:t xml:space="preserve">Directions: </w:t>
      </w:r>
      <w:r w:rsidRPr="00831F15">
        <w:rPr>
          <w:rFonts w:ascii="Century Gothic" w:hAnsi="Century Gothic"/>
          <w:sz w:val="20"/>
          <w:szCs w:val="20"/>
        </w:rPr>
        <w:t xml:space="preserve">Make a report card </w:t>
      </w:r>
      <w:proofErr w:type="gramStart"/>
      <w:r w:rsidRPr="00831F15">
        <w:rPr>
          <w:rFonts w:ascii="Century Gothic" w:hAnsi="Century Gothic"/>
          <w:sz w:val="20"/>
          <w:szCs w:val="20"/>
        </w:rPr>
        <w:t xml:space="preserve">that </w:t>
      </w:r>
      <w:r w:rsidRPr="00831F15">
        <w:rPr>
          <w:rFonts w:ascii="Century Gothic" w:hAnsi="Century Gothic"/>
          <w:sz w:val="20"/>
          <w:szCs w:val="20"/>
        </w:rPr>
        <w:t xml:space="preserve"> grade</w:t>
      </w:r>
      <w:r w:rsidRPr="00831F15">
        <w:rPr>
          <w:rFonts w:ascii="Century Gothic" w:hAnsi="Century Gothic"/>
          <w:sz w:val="20"/>
          <w:szCs w:val="20"/>
        </w:rPr>
        <w:t>s</w:t>
      </w:r>
      <w:proofErr w:type="gramEnd"/>
      <w:r w:rsidRPr="00831F15">
        <w:rPr>
          <w:rFonts w:ascii="Century Gothic" w:hAnsi="Century Gothic"/>
          <w:sz w:val="20"/>
          <w:szCs w:val="20"/>
        </w:rPr>
        <w:t xml:space="preserve"> Kamehameha</w:t>
      </w:r>
      <w:r w:rsidRPr="00831F15">
        <w:rPr>
          <w:rFonts w:ascii="Century Gothic" w:hAnsi="Century Gothic"/>
          <w:sz w:val="20"/>
          <w:szCs w:val="20"/>
        </w:rPr>
        <w:t xml:space="preserve"> in several categories </w:t>
      </w:r>
      <w:r w:rsidRPr="00831F15">
        <w:rPr>
          <w:rFonts w:ascii="Century Gothic" w:hAnsi="Century Gothic"/>
          <w:sz w:val="20"/>
          <w:szCs w:val="20"/>
        </w:rPr>
        <w:t>. Provide specific details to justify the grades you gave. Use your notes, the class readings and any other sources of information you want to research. Use another piece of paper if more room is needed</w:t>
      </w:r>
    </w:p>
    <w:p w:rsidR="00831F15" w:rsidRDefault="00831F15" w:rsidP="00831F15">
      <w:pPr>
        <w:contextualSpacing/>
        <w:rPr>
          <w:rFonts w:ascii="Century Gothic" w:hAnsi="Century Gothic"/>
          <w:sz w:val="20"/>
          <w:szCs w:val="20"/>
        </w:rPr>
      </w:pPr>
    </w:p>
    <w:p w:rsidR="00B553D0" w:rsidRPr="00B553D0" w:rsidRDefault="00B553D0" w:rsidP="00831F15">
      <w:pPr>
        <w:contextualSpacing/>
        <w:rPr>
          <w:rFonts w:ascii="Century Gothic" w:hAnsi="Century Gothic"/>
          <w:b/>
          <w:sz w:val="28"/>
          <w:szCs w:val="28"/>
        </w:rPr>
      </w:pPr>
      <w:r>
        <w:rPr>
          <w:rFonts w:ascii="Century Gothic" w:hAnsi="Century Gothic"/>
          <w:b/>
          <w:sz w:val="28"/>
          <w:szCs w:val="28"/>
        </w:rPr>
        <w:t xml:space="preserve">        </w:t>
      </w:r>
      <w:r w:rsidRPr="00831F15">
        <w:rPr>
          <w:rFonts w:ascii="Century Gothic" w:hAnsi="Century Gothic"/>
          <w:b/>
          <w:sz w:val="28"/>
          <w:szCs w:val="28"/>
        </w:rPr>
        <w:t>Report Card for Kamehameha the Great</w:t>
      </w:r>
    </w:p>
    <w:tbl>
      <w:tblPr>
        <w:tblStyle w:val="TableGrid"/>
        <w:tblW w:w="9572" w:type="dxa"/>
        <w:tblLook w:val="04A0" w:firstRow="1" w:lastRow="0" w:firstColumn="1" w:lastColumn="0" w:noHBand="0" w:noVBand="1"/>
      </w:tblPr>
      <w:tblGrid>
        <w:gridCol w:w="2425"/>
        <w:gridCol w:w="990"/>
        <w:gridCol w:w="6157"/>
      </w:tblGrid>
      <w:tr w:rsidR="00831F15" w:rsidTr="00831F15">
        <w:tc>
          <w:tcPr>
            <w:tcW w:w="2425" w:type="dxa"/>
          </w:tcPr>
          <w:p w:rsidR="00831F15" w:rsidRDefault="00831F15" w:rsidP="00831F15">
            <w:pPr>
              <w:contextualSpacing/>
              <w:jc w:val="center"/>
              <w:rPr>
                <w:rFonts w:ascii="Century Gothic" w:hAnsi="Century Gothic"/>
              </w:rPr>
            </w:pPr>
            <w:r>
              <w:rPr>
                <w:rFonts w:ascii="Century Gothic" w:hAnsi="Century Gothic"/>
              </w:rPr>
              <w:t>Subject</w:t>
            </w:r>
          </w:p>
        </w:tc>
        <w:tc>
          <w:tcPr>
            <w:tcW w:w="990" w:type="dxa"/>
          </w:tcPr>
          <w:p w:rsidR="00831F15" w:rsidRDefault="00831F15" w:rsidP="00831F15">
            <w:pPr>
              <w:contextualSpacing/>
              <w:jc w:val="center"/>
              <w:rPr>
                <w:rFonts w:ascii="Century Gothic" w:hAnsi="Century Gothic"/>
              </w:rPr>
            </w:pPr>
            <w:r>
              <w:rPr>
                <w:rFonts w:ascii="Century Gothic" w:hAnsi="Century Gothic"/>
              </w:rPr>
              <w:t>Grade</w:t>
            </w:r>
          </w:p>
        </w:tc>
        <w:tc>
          <w:tcPr>
            <w:tcW w:w="6157" w:type="dxa"/>
          </w:tcPr>
          <w:p w:rsidR="00831F15" w:rsidRDefault="00831F15" w:rsidP="00831F15">
            <w:pPr>
              <w:contextualSpacing/>
              <w:jc w:val="center"/>
              <w:rPr>
                <w:rFonts w:ascii="Century Gothic" w:hAnsi="Century Gothic"/>
              </w:rPr>
            </w:pPr>
            <w:r>
              <w:rPr>
                <w:rFonts w:ascii="Century Gothic" w:hAnsi="Century Gothic"/>
              </w:rPr>
              <w:t>Justification/Explanation</w:t>
            </w:r>
          </w:p>
          <w:p w:rsidR="00831F15" w:rsidRDefault="00831F15" w:rsidP="00831F15">
            <w:pPr>
              <w:contextualSpacing/>
              <w:jc w:val="center"/>
              <w:rPr>
                <w:rFonts w:ascii="Century Gothic" w:hAnsi="Century Gothic"/>
              </w:rPr>
            </w:pPr>
            <w:r>
              <w:rPr>
                <w:rFonts w:ascii="Century Gothic" w:hAnsi="Century Gothic"/>
              </w:rPr>
              <w:t>Must give specific examples/evidence based explanations</w:t>
            </w:r>
          </w:p>
        </w:tc>
      </w:tr>
      <w:tr w:rsidR="00831F15" w:rsidTr="00831F15">
        <w:trPr>
          <w:trHeight w:val="395"/>
        </w:trPr>
        <w:tc>
          <w:tcPr>
            <w:tcW w:w="2425"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r>
              <w:rPr>
                <w:rFonts w:ascii="Century Gothic" w:hAnsi="Century Gothic"/>
              </w:rPr>
              <w:t>Leadership</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tr w:rsidR="00831F15" w:rsidTr="00831F15">
        <w:tc>
          <w:tcPr>
            <w:tcW w:w="2425"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B553D0" w:rsidP="00831F15">
            <w:pPr>
              <w:contextualSpacing/>
              <w:rPr>
                <w:rFonts w:ascii="Century Gothic" w:hAnsi="Century Gothic"/>
              </w:rPr>
            </w:pPr>
            <w:r>
              <w:rPr>
                <w:rFonts w:ascii="Century Gothic" w:hAnsi="Century Gothic"/>
              </w:rPr>
              <w:t>Teamwork</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tr w:rsidR="00831F15" w:rsidTr="00831F15">
        <w:tc>
          <w:tcPr>
            <w:tcW w:w="2425" w:type="dxa"/>
          </w:tcPr>
          <w:p w:rsidR="00831F15" w:rsidRDefault="00831F15" w:rsidP="00831F15">
            <w:pPr>
              <w:contextualSpacing/>
              <w:rPr>
                <w:rFonts w:ascii="Century Gothic" w:hAnsi="Century Gothic"/>
              </w:rPr>
            </w:pPr>
            <w:bookmarkStart w:id="0" w:name="_GoBack"/>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r>
              <w:rPr>
                <w:rFonts w:ascii="Century Gothic" w:hAnsi="Century Gothic"/>
              </w:rPr>
              <w:t>Ethical Conduct</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bookmarkEnd w:id="0"/>
      <w:tr w:rsidR="00831F15" w:rsidTr="00831F15">
        <w:tc>
          <w:tcPr>
            <w:tcW w:w="2425"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r>
              <w:rPr>
                <w:rFonts w:ascii="Century Gothic" w:hAnsi="Century Gothic"/>
              </w:rPr>
              <w:t>Community Contributor</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tr w:rsidR="00831F15" w:rsidTr="00831F15">
        <w:tc>
          <w:tcPr>
            <w:tcW w:w="2425"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r>
              <w:rPr>
                <w:rFonts w:ascii="Century Gothic" w:hAnsi="Century Gothic"/>
              </w:rPr>
              <w:t>Effective User of Technology</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tr w:rsidR="00831F15" w:rsidTr="00831F15">
        <w:tc>
          <w:tcPr>
            <w:tcW w:w="2425"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B553D0" w:rsidP="00831F15">
            <w:pPr>
              <w:contextualSpacing/>
              <w:rPr>
                <w:rFonts w:ascii="Century Gothic" w:hAnsi="Century Gothic"/>
              </w:rPr>
            </w:pPr>
            <w:proofErr w:type="spellStart"/>
            <w:r>
              <w:rPr>
                <w:rFonts w:ascii="Century Gothic" w:hAnsi="Century Gothic"/>
              </w:rPr>
              <w:t>Initaiative</w:t>
            </w:r>
            <w:proofErr w:type="spellEnd"/>
            <w:r>
              <w:rPr>
                <w:rFonts w:ascii="Century Gothic" w:hAnsi="Century Gothic"/>
              </w:rPr>
              <w:t>/Self-directed/motivated</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tr w:rsidR="00831F15" w:rsidTr="00831F15">
        <w:tc>
          <w:tcPr>
            <w:tcW w:w="2425" w:type="dxa"/>
          </w:tcPr>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r>
              <w:rPr>
                <w:rFonts w:ascii="Century Gothic" w:hAnsi="Century Gothic"/>
              </w:rPr>
              <w:t>Contributions to Hawaii</w:t>
            </w: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p w:rsidR="00831F15" w:rsidRDefault="00831F15" w:rsidP="00831F15">
            <w:pPr>
              <w:contextualSpacing/>
              <w:rPr>
                <w:rFonts w:ascii="Century Gothic" w:hAnsi="Century Gothic"/>
              </w:rPr>
            </w:pPr>
          </w:p>
        </w:tc>
        <w:tc>
          <w:tcPr>
            <w:tcW w:w="990" w:type="dxa"/>
          </w:tcPr>
          <w:p w:rsidR="00831F15" w:rsidRDefault="00831F15" w:rsidP="00831F15">
            <w:pPr>
              <w:contextualSpacing/>
              <w:rPr>
                <w:rFonts w:ascii="Century Gothic" w:hAnsi="Century Gothic"/>
              </w:rPr>
            </w:pPr>
          </w:p>
        </w:tc>
        <w:tc>
          <w:tcPr>
            <w:tcW w:w="6157" w:type="dxa"/>
          </w:tcPr>
          <w:p w:rsidR="00831F15" w:rsidRDefault="00831F15" w:rsidP="00831F15">
            <w:pPr>
              <w:contextualSpacing/>
              <w:rPr>
                <w:rFonts w:ascii="Century Gothic" w:hAnsi="Century Gothic"/>
              </w:rPr>
            </w:pPr>
          </w:p>
        </w:tc>
      </w:tr>
    </w:tbl>
    <w:p w:rsidR="00831F15" w:rsidRPr="00831F15" w:rsidRDefault="00831F15" w:rsidP="00831F15">
      <w:pPr>
        <w:contextualSpacing/>
        <w:rPr>
          <w:rFonts w:ascii="Century Gothic" w:hAnsi="Century Gothic"/>
        </w:rPr>
      </w:pPr>
    </w:p>
    <w:sectPr w:rsidR="00831F15" w:rsidRPr="0083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15"/>
    <w:rsid w:val="00831F15"/>
    <w:rsid w:val="00B553D0"/>
    <w:rsid w:val="00B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270A6-EC92-4640-84C3-E18323D6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F15"/>
    <w:pP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831F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dcterms:created xsi:type="dcterms:W3CDTF">2016-06-28T02:49:00Z</dcterms:created>
  <dcterms:modified xsi:type="dcterms:W3CDTF">2016-06-28T02:49:00Z</dcterms:modified>
</cp:coreProperties>
</file>